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25" w:rsidRPr="00C80D3C" w:rsidRDefault="00C37725" w:rsidP="00A95508">
      <w:pPr>
        <w:pStyle w:val="Title"/>
        <w:bidi w:val="0"/>
        <w:jc w:val="center"/>
        <w:rPr>
          <w:rtl/>
        </w:rPr>
      </w:pPr>
      <w:r w:rsidRPr="00C80D3C">
        <w:t>CURRICULUM VITAE</w:t>
      </w:r>
    </w:p>
    <w:p w:rsidR="00C37725" w:rsidRDefault="00C37725" w:rsidP="00E83253">
      <w:pPr>
        <w:bidi w:val="0"/>
        <w:rPr>
          <w:rFonts w:ascii="Calibri" w:hAnsi="Calibri" w:cs="Arial"/>
          <w:b/>
          <w:bCs/>
          <w:sz w:val="24"/>
          <w:szCs w:val="24"/>
        </w:rPr>
      </w:pPr>
    </w:p>
    <w:p w:rsidR="00C37725" w:rsidRDefault="00C37725" w:rsidP="00C37725">
      <w:pPr>
        <w:bidi w:val="0"/>
        <w:rPr>
          <w:rFonts w:ascii="Calibri" w:hAnsi="Calibri" w:cs="Arial"/>
          <w:b/>
          <w:bCs/>
          <w:sz w:val="24"/>
          <w:szCs w:val="24"/>
        </w:rPr>
      </w:pPr>
    </w:p>
    <w:p w:rsidR="00C37725" w:rsidRDefault="00C37725" w:rsidP="00C37725">
      <w:pPr>
        <w:bidi w:val="0"/>
        <w:rPr>
          <w:rFonts w:ascii="Calibri" w:hAnsi="Calibri" w:cs="Arial"/>
          <w:b/>
          <w:bCs/>
          <w:sz w:val="24"/>
          <w:szCs w:val="24"/>
        </w:rPr>
      </w:pPr>
    </w:p>
    <w:p w:rsidR="00C37725" w:rsidRDefault="00C37725" w:rsidP="00C37725">
      <w:pPr>
        <w:bidi w:val="0"/>
        <w:rPr>
          <w:rFonts w:ascii="Calibri" w:hAnsi="Calibri" w:cs="Arial"/>
          <w:b/>
          <w:bCs/>
          <w:sz w:val="24"/>
          <w:szCs w:val="24"/>
        </w:rPr>
      </w:pPr>
    </w:p>
    <w:p w:rsidR="00E83253" w:rsidRPr="00E83253" w:rsidRDefault="00E83253" w:rsidP="00C37725">
      <w:pPr>
        <w:bidi w:val="0"/>
        <w:ind w:left="2160" w:firstLine="720"/>
        <w:jc w:val="left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b/>
          <w:bCs/>
          <w:sz w:val="24"/>
          <w:szCs w:val="24"/>
        </w:rPr>
        <w:t>Name: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C37725">
        <w:rPr>
          <w:rFonts w:ascii="Calibri" w:hAnsi="Calibri" w:cs="Arial"/>
          <w:sz w:val="24"/>
          <w:szCs w:val="24"/>
        </w:rPr>
        <w:tab/>
      </w:r>
      <w:r w:rsidRPr="00E83253">
        <w:rPr>
          <w:rFonts w:ascii="Calibri" w:hAnsi="Calibri" w:cs="Arial"/>
          <w:sz w:val="24"/>
          <w:szCs w:val="24"/>
        </w:rPr>
        <w:t xml:space="preserve">Dr Khalid A </w:t>
      </w:r>
      <w:proofErr w:type="spellStart"/>
      <w:r w:rsidRPr="00E83253">
        <w:rPr>
          <w:rFonts w:ascii="Calibri" w:hAnsi="Calibri" w:cs="Arial"/>
          <w:sz w:val="24"/>
          <w:szCs w:val="24"/>
        </w:rPr>
        <w:t>Maimani</w:t>
      </w:r>
      <w:proofErr w:type="spellEnd"/>
    </w:p>
    <w:p w:rsidR="00EE77B9" w:rsidRDefault="00EE77B9" w:rsidP="00C37725">
      <w:pPr>
        <w:bidi w:val="0"/>
        <w:jc w:val="left"/>
        <w:rPr>
          <w:rFonts w:ascii="Calibri" w:hAnsi="Calibri" w:cs="Arial"/>
          <w:b/>
          <w:bCs/>
          <w:sz w:val="24"/>
          <w:szCs w:val="24"/>
        </w:rPr>
      </w:pPr>
    </w:p>
    <w:p w:rsidR="00E83253" w:rsidRPr="00E83253" w:rsidRDefault="00E83253" w:rsidP="00C37725">
      <w:pPr>
        <w:bidi w:val="0"/>
        <w:ind w:left="2880"/>
        <w:jc w:val="left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b/>
          <w:bCs/>
          <w:sz w:val="24"/>
          <w:szCs w:val="24"/>
        </w:rPr>
        <w:t>Nationality:</w:t>
      </w:r>
      <w:r w:rsidRPr="00E83253">
        <w:rPr>
          <w:rFonts w:ascii="Calibri" w:hAnsi="Calibri" w:cs="Arial"/>
          <w:sz w:val="24"/>
          <w:szCs w:val="24"/>
        </w:rPr>
        <w:tab/>
      </w:r>
      <w:r w:rsidR="00C37725">
        <w:rPr>
          <w:rFonts w:ascii="Calibri" w:hAnsi="Calibri" w:cs="Arial"/>
          <w:sz w:val="24"/>
          <w:szCs w:val="24"/>
        </w:rPr>
        <w:tab/>
      </w:r>
      <w:r w:rsidRPr="00E83253">
        <w:rPr>
          <w:rFonts w:ascii="Calibri" w:hAnsi="Calibri" w:cs="Arial"/>
          <w:sz w:val="24"/>
          <w:szCs w:val="24"/>
        </w:rPr>
        <w:t>Saudi</w:t>
      </w:r>
    </w:p>
    <w:p w:rsidR="00EE77B9" w:rsidRDefault="00EE77B9" w:rsidP="00C37725">
      <w:pPr>
        <w:bidi w:val="0"/>
        <w:jc w:val="left"/>
        <w:rPr>
          <w:rFonts w:ascii="Calibri" w:hAnsi="Calibri" w:cs="Arial"/>
          <w:b/>
          <w:bCs/>
          <w:sz w:val="24"/>
          <w:szCs w:val="24"/>
        </w:rPr>
      </w:pPr>
    </w:p>
    <w:p w:rsidR="00E83253" w:rsidRPr="00E83253" w:rsidRDefault="00E83253" w:rsidP="00C37725">
      <w:pPr>
        <w:bidi w:val="0"/>
        <w:ind w:left="2160" w:firstLine="720"/>
        <w:jc w:val="left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b/>
          <w:bCs/>
          <w:sz w:val="24"/>
          <w:szCs w:val="24"/>
        </w:rPr>
        <w:t>Date of Birth:</w:t>
      </w:r>
      <w:r w:rsidRPr="00E83253">
        <w:rPr>
          <w:rFonts w:ascii="Calibri" w:hAnsi="Calibri" w:cs="Arial"/>
          <w:sz w:val="24"/>
          <w:szCs w:val="24"/>
        </w:rPr>
        <w:tab/>
      </w:r>
      <w:r w:rsidR="00C37725">
        <w:rPr>
          <w:rFonts w:ascii="Calibri" w:hAnsi="Calibri" w:cs="Arial"/>
          <w:sz w:val="24"/>
          <w:szCs w:val="24"/>
        </w:rPr>
        <w:tab/>
      </w:r>
      <w:r w:rsidRPr="00E83253">
        <w:rPr>
          <w:rFonts w:ascii="Calibri" w:hAnsi="Calibri" w:cs="Arial"/>
          <w:sz w:val="24"/>
          <w:szCs w:val="24"/>
        </w:rPr>
        <w:t>17th March 1953</w:t>
      </w:r>
    </w:p>
    <w:p w:rsidR="009D2415" w:rsidRDefault="009D2415" w:rsidP="009D2415">
      <w:pPr>
        <w:bidi w:val="0"/>
        <w:rPr>
          <w:rFonts w:ascii="Calibri" w:hAnsi="Calibri" w:cs="Arial"/>
          <w:b/>
          <w:bCs/>
          <w:sz w:val="24"/>
          <w:szCs w:val="24"/>
        </w:rPr>
      </w:pPr>
    </w:p>
    <w:p w:rsidR="00C37725" w:rsidRDefault="00C37725" w:rsidP="009D2415">
      <w:pPr>
        <w:bidi w:val="0"/>
        <w:rPr>
          <w:rFonts w:ascii="Calibri" w:hAnsi="Calibri" w:cs="Arial"/>
          <w:b/>
          <w:bCs/>
          <w:sz w:val="24"/>
          <w:szCs w:val="24"/>
        </w:rPr>
      </w:pPr>
    </w:p>
    <w:p w:rsidR="00EE77B9" w:rsidRDefault="00E83253" w:rsidP="00C37725">
      <w:pPr>
        <w:bidi w:val="0"/>
        <w:rPr>
          <w:rFonts w:ascii="Calibri" w:hAnsi="Calibri" w:cs="Arial"/>
          <w:sz w:val="24"/>
          <w:szCs w:val="24"/>
        </w:rPr>
      </w:pPr>
      <w:r w:rsidRPr="009D2415">
        <w:rPr>
          <w:rFonts w:ascii="Calibri" w:hAnsi="Calibri" w:cs="Arial"/>
          <w:b/>
          <w:bCs/>
          <w:sz w:val="24"/>
          <w:szCs w:val="24"/>
        </w:rPr>
        <w:t>Degrees:</w:t>
      </w:r>
    </w:p>
    <w:p w:rsidR="009D2415" w:rsidRDefault="00E83253" w:rsidP="00EE77B9">
      <w:pPr>
        <w:bidi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</w:p>
    <w:p w:rsidR="00E83253" w:rsidRPr="00E83253" w:rsidRDefault="00E83253" w:rsidP="009D2415">
      <w:pPr>
        <w:numPr>
          <w:ilvl w:val="0"/>
          <w:numId w:val="5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>Doctorate from the London School of Economics – University of London in 1990</w:t>
      </w:r>
    </w:p>
    <w:p w:rsidR="00E83253" w:rsidRPr="00E83253" w:rsidRDefault="00E83253" w:rsidP="009D2415">
      <w:pPr>
        <w:numPr>
          <w:ilvl w:val="0"/>
          <w:numId w:val="5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>MS (Master of Science) in Int’l Business 1978  University of Dallas, Texas, USA</w:t>
      </w:r>
    </w:p>
    <w:p w:rsidR="00E83253" w:rsidRPr="00E83253" w:rsidRDefault="00E83253" w:rsidP="009D2415">
      <w:pPr>
        <w:numPr>
          <w:ilvl w:val="0"/>
          <w:numId w:val="5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>BBA (Bachelor of Business Admin) in 1974 – Saint Edward’s University, Austin, Texas</w:t>
      </w:r>
    </w:p>
    <w:p w:rsidR="009D2415" w:rsidRDefault="009D2415" w:rsidP="00E83253">
      <w:pPr>
        <w:bidi w:val="0"/>
        <w:rPr>
          <w:rFonts w:ascii="Calibri" w:hAnsi="Calibri" w:cs="Arial"/>
          <w:b/>
          <w:bCs/>
          <w:sz w:val="24"/>
          <w:szCs w:val="24"/>
        </w:rPr>
      </w:pPr>
    </w:p>
    <w:p w:rsidR="00C37725" w:rsidRDefault="00C37725" w:rsidP="009D2415">
      <w:pPr>
        <w:bidi w:val="0"/>
        <w:rPr>
          <w:rFonts w:ascii="Calibri" w:hAnsi="Calibri" w:cs="Arial"/>
          <w:b/>
          <w:bCs/>
          <w:sz w:val="24"/>
          <w:szCs w:val="24"/>
        </w:rPr>
      </w:pPr>
    </w:p>
    <w:p w:rsidR="00EE77B9" w:rsidRDefault="00E83253" w:rsidP="00C37725">
      <w:pPr>
        <w:bidi w:val="0"/>
        <w:rPr>
          <w:rFonts w:ascii="Calibri" w:hAnsi="Calibri" w:cs="Arial"/>
          <w:b/>
          <w:bCs/>
          <w:sz w:val="24"/>
          <w:szCs w:val="24"/>
        </w:rPr>
      </w:pPr>
      <w:r w:rsidRPr="009D2415">
        <w:rPr>
          <w:rFonts w:ascii="Calibri" w:hAnsi="Calibri" w:cs="Arial"/>
          <w:b/>
          <w:bCs/>
          <w:sz w:val="24"/>
          <w:szCs w:val="24"/>
        </w:rPr>
        <w:t>Marital Status:</w:t>
      </w:r>
    </w:p>
    <w:p w:rsidR="00EE77B9" w:rsidRDefault="00E83253" w:rsidP="00EE77B9">
      <w:pPr>
        <w:bidi w:val="0"/>
        <w:rPr>
          <w:rFonts w:ascii="Calibri" w:hAnsi="Calibri" w:cs="Arial"/>
          <w:sz w:val="24"/>
          <w:szCs w:val="24"/>
        </w:rPr>
      </w:pPr>
      <w:r w:rsidRPr="009D2415">
        <w:rPr>
          <w:rFonts w:ascii="Calibri" w:hAnsi="Calibri" w:cs="Arial"/>
          <w:b/>
          <w:bCs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E83253" w:rsidRPr="00E83253" w:rsidRDefault="00E83253" w:rsidP="00EE77B9">
      <w:p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>Married with 4 children &amp; 2 grandchildren</w:t>
      </w:r>
    </w:p>
    <w:p w:rsidR="009D2415" w:rsidRDefault="009D2415" w:rsidP="009D2415">
      <w:pPr>
        <w:bidi w:val="0"/>
        <w:ind w:left="2880" w:hanging="2880"/>
        <w:rPr>
          <w:rFonts w:ascii="Calibri" w:hAnsi="Calibri" w:cs="Arial"/>
          <w:b/>
          <w:bCs/>
          <w:sz w:val="24"/>
          <w:szCs w:val="24"/>
        </w:rPr>
      </w:pPr>
    </w:p>
    <w:p w:rsidR="00C37725" w:rsidRDefault="00C37725" w:rsidP="009D2415">
      <w:pPr>
        <w:bidi w:val="0"/>
        <w:ind w:left="2880" w:hanging="2880"/>
        <w:rPr>
          <w:rFonts w:ascii="Calibri" w:hAnsi="Calibri" w:cs="Arial"/>
          <w:b/>
          <w:bCs/>
          <w:sz w:val="24"/>
          <w:szCs w:val="24"/>
        </w:rPr>
      </w:pPr>
    </w:p>
    <w:p w:rsidR="00EE77B9" w:rsidRDefault="00E83253" w:rsidP="00C37725">
      <w:pPr>
        <w:bidi w:val="0"/>
        <w:ind w:left="2880" w:hanging="2880"/>
        <w:rPr>
          <w:rFonts w:ascii="Calibri" w:hAnsi="Calibri" w:cs="Arial"/>
          <w:sz w:val="24"/>
          <w:szCs w:val="24"/>
        </w:rPr>
      </w:pPr>
      <w:r w:rsidRPr="009D2415">
        <w:rPr>
          <w:rFonts w:ascii="Calibri" w:hAnsi="Calibri" w:cs="Arial"/>
          <w:b/>
          <w:bCs/>
          <w:sz w:val="24"/>
          <w:szCs w:val="24"/>
        </w:rPr>
        <w:t>Area of Concentration:</w:t>
      </w:r>
    </w:p>
    <w:p w:rsidR="00EE77B9" w:rsidRDefault="00E83253" w:rsidP="00EE77B9">
      <w:pPr>
        <w:bidi w:val="0"/>
        <w:ind w:left="2880" w:hanging="288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ab/>
      </w:r>
    </w:p>
    <w:p w:rsidR="00E83253" w:rsidRPr="00E83253" w:rsidRDefault="00E83253" w:rsidP="00EE77B9">
      <w:pPr>
        <w:bidi w:val="0"/>
        <w:jc w:val="left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>Industrial relations with emphasis on Strategic Allocat</w:t>
      </w:r>
      <w:r w:rsidR="00EE77B9">
        <w:rPr>
          <w:rFonts w:ascii="Calibri" w:hAnsi="Calibri" w:cs="Arial"/>
          <w:sz w:val="24"/>
          <w:szCs w:val="24"/>
        </w:rPr>
        <w:t>ion of Human Resources, MNC’s &amp;</w:t>
      </w:r>
      <w:r w:rsidRPr="00E83253">
        <w:rPr>
          <w:rFonts w:ascii="Calibri" w:hAnsi="Calibri" w:cs="Arial"/>
          <w:sz w:val="24"/>
          <w:szCs w:val="24"/>
        </w:rPr>
        <w:t>International Trade</w:t>
      </w:r>
    </w:p>
    <w:p w:rsidR="00EE77B9" w:rsidRDefault="00EE77B9" w:rsidP="00E83253">
      <w:pPr>
        <w:bidi w:val="0"/>
        <w:rPr>
          <w:rFonts w:ascii="Calibri" w:hAnsi="Calibri" w:cs="Arial"/>
          <w:b/>
          <w:bCs/>
          <w:sz w:val="24"/>
          <w:szCs w:val="24"/>
        </w:rPr>
      </w:pPr>
    </w:p>
    <w:p w:rsidR="00C37725" w:rsidRDefault="00C37725" w:rsidP="00EE77B9">
      <w:pPr>
        <w:bidi w:val="0"/>
        <w:rPr>
          <w:rFonts w:ascii="Calibri" w:hAnsi="Calibri" w:cs="Arial"/>
          <w:b/>
          <w:bCs/>
          <w:sz w:val="24"/>
          <w:szCs w:val="24"/>
        </w:rPr>
      </w:pPr>
    </w:p>
    <w:p w:rsidR="00EE77B9" w:rsidRDefault="00E83253" w:rsidP="00C37725">
      <w:pPr>
        <w:bidi w:val="0"/>
        <w:rPr>
          <w:rFonts w:ascii="Calibri" w:hAnsi="Calibri" w:cs="Arial"/>
          <w:sz w:val="24"/>
          <w:szCs w:val="24"/>
        </w:rPr>
      </w:pPr>
      <w:r w:rsidRPr="009D2415">
        <w:rPr>
          <w:rFonts w:ascii="Calibri" w:hAnsi="Calibri" w:cs="Arial"/>
          <w:b/>
          <w:bCs/>
          <w:sz w:val="24"/>
          <w:szCs w:val="24"/>
        </w:rPr>
        <w:t xml:space="preserve">Positions </w:t>
      </w:r>
      <w:r w:rsidR="00EE77B9" w:rsidRPr="009D2415">
        <w:rPr>
          <w:rFonts w:ascii="Calibri" w:hAnsi="Calibri" w:cs="Arial"/>
          <w:b/>
          <w:bCs/>
          <w:sz w:val="24"/>
          <w:szCs w:val="24"/>
        </w:rPr>
        <w:t>Held</w:t>
      </w:r>
      <w:r w:rsidRPr="009D2415">
        <w:rPr>
          <w:rFonts w:ascii="Calibri" w:hAnsi="Calibri" w:cs="Arial"/>
          <w:b/>
          <w:bCs/>
          <w:sz w:val="24"/>
          <w:szCs w:val="24"/>
        </w:rPr>
        <w:t>:</w:t>
      </w:r>
    </w:p>
    <w:p w:rsidR="009D2415" w:rsidRDefault="009D2415" w:rsidP="00EE77B9">
      <w:pPr>
        <w:bidi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</w:p>
    <w:p w:rsidR="00E83253" w:rsidRPr="00E83253" w:rsidRDefault="00E83253" w:rsidP="009D2415">
      <w:pPr>
        <w:numPr>
          <w:ilvl w:val="0"/>
          <w:numId w:val="3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>Chairman of the Department – 1994 to 1996</w:t>
      </w:r>
    </w:p>
    <w:p w:rsidR="00E83253" w:rsidRPr="00E83253" w:rsidRDefault="00E83253" w:rsidP="009D2415">
      <w:pPr>
        <w:numPr>
          <w:ilvl w:val="0"/>
          <w:numId w:val="3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>Trustee of the Business Department for the</w:t>
      </w:r>
      <w:r w:rsidR="009D2415">
        <w:rPr>
          <w:rFonts w:ascii="Calibri" w:hAnsi="Calibri" w:cs="Arial"/>
          <w:sz w:val="24"/>
          <w:szCs w:val="24"/>
        </w:rPr>
        <w:t xml:space="preserve"> </w:t>
      </w:r>
      <w:r w:rsidRPr="00E83253">
        <w:rPr>
          <w:rFonts w:ascii="Calibri" w:hAnsi="Calibri" w:cs="Arial"/>
          <w:sz w:val="24"/>
          <w:szCs w:val="24"/>
        </w:rPr>
        <w:t xml:space="preserve">College of Economics &amp; Administration at King </w:t>
      </w:r>
      <w:proofErr w:type="spellStart"/>
      <w:r w:rsidRPr="00E83253">
        <w:rPr>
          <w:rFonts w:ascii="Calibri" w:hAnsi="Calibri" w:cs="Arial"/>
          <w:sz w:val="24"/>
          <w:szCs w:val="24"/>
        </w:rPr>
        <w:t>Abdulaziz</w:t>
      </w:r>
      <w:proofErr w:type="spellEnd"/>
      <w:r w:rsidRPr="00E83253">
        <w:rPr>
          <w:rFonts w:ascii="Calibri" w:hAnsi="Calibri" w:cs="Arial"/>
          <w:sz w:val="24"/>
          <w:szCs w:val="24"/>
        </w:rPr>
        <w:t xml:space="preserve"> University – 1991 to 1994</w:t>
      </w:r>
    </w:p>
    <w:p w:rsidR="00E83253" w:rsidRPr="00E83253" w:rsidRDefault="00E83253" w:rsidP="009D2415">
      <w:pPr>
        <w:numPr>
          <w:ilvl w:val="0"/>
          <w:numId w:val="3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>Member of the Committee for the Introduction of the English Bachelor Degree in Business Administration</w:t>
      </w:r>
    </w:p>
    <w:p w:rsidR="009D2415" w:rsidRDefault="009D2415" w:rsidP="00E83253">
      <w:pPr>
        <w:bidi w:val="0"/>
        <w:rPr>
          <w:rFonts w:ascii="Calibri" w:hAnsi="Calibri" w:cs="Arial"/>
          <w:b/>
          <w:bCs/>
          <w:sz w:val="24"/>
          <w:szCs w:val="24"/>
        </w:rPr>
      </w:pPr>
    </w:p>
    <w:p w:rsidR="00C37725" w:rsidRDefault="00C37725" w:rsidP="009D2415">
      <w:pPr>
        <w:bidi w:val="0"/>
        <w:rPr>
          <w:rFonts w:ascii="Calibri" w:hAnsi="Calibri" w:cs="Arial"/>
          <w:b/>
          <w:bCs/>
          <w:sz w:val="24"/>
          <w:szCs w:val="24"/>
        </w:rPr>
      </w:pPr>
    </w:p>
    <w:p w:rsidR="00EE77B9" w:rsidRDefault="009D2415" w:rsidP="00C37725">
      <w:pPr>
        <w:bidi w:val="0"/>
        <w:rPr>
          <w:rFonts w:ascii="Calibri" w:hAnsi="Calibri" w:cs="Arial"/>
          <w:b/>
          <w:bCs/>
          <w:sz w:val="24"/>
          <w:szCs w:val="24"/>
        </w:rPr>
      </w:pPr>
      <w:r w:rsidRPr="009D2415">
        <w:rPr>
          <w:rFonts w:ascii="Calibri" w:hAnsi="Calibri" w:cs="Arial"/>
          <w:b/>
          <w:bCs/>
          <w:sz w:val="24"/>
          <w:szCs w:val="24"/>
        </w:rPr>
        <w:t>Consultancies</w:t>
      </w:r>
      <w:r w:rsidR="00E83253" w:rsidRPr="009D2415">
        <w:rPr>
          <w:rFonts w:ascii="Calibri" w:hAnsi="Calibri" w:cs="Arial"/>
          <w:b/>
          <w:bCs/>
          <w:sz w:val="24"/>
          <w:szCs w:val="24"/>
        </w:rPr>
        <w:t>:</w:t>
      </w:r>
    </w:p>
    <w:p w:rsidR="00EE77B9" w:rsidRDefault="009D2415" w:rsidP="00EE77B9">
      <w:pPr>
        <w:bidi w:val="0"/>
        <w:rPr>
          <w:rFonts w:ascii="Calibri" w:hAnsi="Calibri" w:cs="Arial"/>
          <w:sz w:val="24"/>
          <w:szCs w:val="24"/>
        </w:rPr>
      </w:pPr>
      <w:r w:rsidRPr="009D2415">
        <w:rPr>
          <w:rFonts w:ascii="Calibri" w:hAnsi="Calibri" w:cs="Arial"/>
          <w:b/>
          <w:bCs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E83253" w:rsidRPr="00E83253" w:rsidRDefault="00E83253" w:rsidP="00EE77B9">
      <w:p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>Worked as a Consultant to many organizations</w:t>
      </w:r>
      <w:r w:rsidR="00EE77B9">
        <w:rPr>
          <w:rFonts w:ascii="Calibri" w:hAnsi="Calibri" w:cs="Arial"/>
          <w:sz w:val="24"/>
          <w:szCs w:val="24"/>
        </w:rPr>
        <w:t xml:space="preserve"> a</w:t>
      </w:r>
      <w:r w:rsidRPr="00E83253">
        <w:rPr>
          <w:rFonts w:ascii="Calibri" w:hAnsi="Calibri" w:cs="Arial"/>
          <w:sz w:val="24"/>
          <w:szCs w:val="24"/>
        </w:rPr>
        <w:t xml:space="preserve">mong which are the </w:t>
      </w:r>
      <w:proofErr w:type="gramStart"/>
      <w:r w:rsidRPr="00E83253">
        <w:rPr>
          <w:rFonts w:ascii="Calibri" w:hAnsi="Calibri" w:cs="Arial"/>
          <w:sz w:val="24"/>
          <w:szCs w:val="24"/>
        </w:rPr>
        <w:t>following :</w:t>
      </w:r>
      <w:proofErr w:type="gramEnd"/>
    </w:p>
    <w:p w:rsidR="00E83253" w:rsidRPr="00E83253" w:rsidRDefault="00E83253" w:rsidP="009D2415">
      <w:pPr>
        <w:numPr>
          <w:ilvl w:val="0"/>
          <w:numId w:val="6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>Al-</w:t>
      </w:r>
      <w:proofErr w:type="spellStart"/>
      <w:r w:rsidRPr="00E83253">
        <w:rPr>
          <w:rFonts w:ascii="Calibri" w:hAnsi="Calibri" w:cs="Arial"/>
          <w:sz w:val="24"/>
          <w:szCs w:val="24"/>
        </w:rPr>
        <w:t>Afandi</w:t>
      </w:r>
      <w:proofErr w:type="spellEnd"/>
      <w:r w:rsidRPr="00E83253">
        <w:rPr>
          <w:rFonts w:ascii="Calibri" w:hAnsi="Calibri" w:cs="Arial"/>
          <w:sz w:val="24"/>
          <w:szCs w:val="24"/>
        </w:rPr>
        <w:t xml:space="preserve"> Establishment for Trade, Industry &amp; Contracting – 1994 to now </w:t>
      </w:r>
    </w:p>
    <w:p w:rsidR="00E83253" w:rsidRPr="00E83253" w:rsidRDefault="00E83253" w:rsidP="009D2415">
      <w:pPr>
        <w:numPr>
          <w:ilvl w:val="0"/>
          <w:numId w:val="6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>Al-</w:t>
      </w:r>
      <w:proofErr w:type="spellStart"/>
      <w:r w:rsidRPr="00E83253">
        <w:rPr>
          <w:rFonts w:ascii="Calibri" w:hAnsi="Calibri" w:cs="Arial"/>
          <w:sz w:val="24"/>
          <w:szCs w:val="24"/>
        </w:rPr>
        <w:t>Madinah</w:t>
      </w:r>
      <w:proofErr w:type="spellEnd"/>
      <w:r w:rsidRPr="00E83253">
        <w:rPr>
          <w:rFonts w:ascii="Calibri" w:hAnsi="Calibri" w:cs="Arial"/>
          <w:sz w:val="24"/>
          <w:szCs w:val="24"/>
        </w:rPr>
        <w:t xml:space="preserve"> Publishing Establishment - 1999</w:t>
      </w:r>
    </w:p>
    <w:p w:rsidR="00E83253" w:rsidRPr="00E83253" w:rsidRDefault="00E83253" w:rsidP="009D2415">
      <w:pPr>
        <w:numPr>
          <w:ilvl w:val="0"/>
          <w:numId w:val="6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lastRenderedPageBreak/>
        <w:t>Member of the Board of Directors for Al-</w:t>
      </w:r>
      <w:proofErr w:type="spellStart"/>
      <w:r w:rsidRPr="00E83253">
        <w:rPr>
          <w:rFonts w:ascii="Calibri" w:hAnsi="Calibri" w:cs="Arial"/>
          <w:sz w:val="24"/>
          <w:szCs w:val="24"/>
        </w:rPr>
        <w:t>Mowashi</w:t>
      </w:r>
      <w:proofErr w:type="spellEnd"/>
      <w:r w:rsidRPr="00E83253">
        <w:rPr>
          <w:rFonts w:ascii="Calibri" w:hAnsi="Calibri" w:cs="Arial"/>
          <w:sz w:val="24"/>
          <w:szCs w:val="24"/>
        </w:rPr>
        <w:t xml:space="preserve"> &amp; </w:t>
      </w:r>
      <w:proofErr w:type="spellStart"/>
      <w:r w:rsidRPr="00E83253">
        <w:rPr>
          <w:rFonts w:ascii="Calibri" w:hAnsi="Calibri" w:cs="Arial"/>
          <w:sz w:val="24"/>
          <w:szCs w:val="24"/>
        </w:rPr>
        <w:t>Mekarish</w:t>
      </w:r>
      <w:proofErr w:type="spellEnd"/>
      <w:r w:rsidRPr="00E83253">
        <w:rPr>
          <w:rFonts w:ascii="Calibri" w:hAnsi="Calibri" w:cs="Arial"/>
          <w:sz w:val="24"/>
          <w:szCs w:val="24"/>
        </w:rPr>
        <w:t xml:space="preserve"> (Public Stock Holding Co) until 2002 &amp; Chairman of Auditing Committee.</w:t>
      </w:r>
    </w:p>
    <w:p w:rsidR="00E83253" w:rsidRPr="00E83253" w:rsidRDefault="00E83253" w:rsidP="009D2415">
      <w:pPr>
        <w:numPr>
          <w:ilvl w:val="0"/>
          <w:numId w:val="6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>Member of the Board of Directors of ASHRM (Arabian Society for Human Resources Management)</w:t>
      </w:r>
    </w:p>
    <w:p w:rsidR="00E83253" w:rsidRPr="00E83253" w:rsidRDefault="00E83253" w:rsidP="009D2415">
      <w:pPr>
        <w:numPr>
          <w:ilvl w:val="0"/>
          <w:numId w:val="6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>Course taught outside of KAU</w:t>
      </w:r>
    </w:p>
    <w:p w:rsidR="00E83253" w:rsidRPr="00E83253" w:rsidRDefault="00E83253" w:rsidP="009D2415">
      <w:pPr>
        <w:numPr>
          <w:ilvl w:val="0"/>
          <w:numId w:val="6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>Two Lectures in Organization Empowerment for community Medical Doctors in May 2005</w:t>
      </w:r>
    </w:p>
    <w:p w:rsidR="00E83253" w:rsidRPr="00E83253" w:rsidRDefault="00E83253" w:rsidP="009D2415">
      <w:pPr>
        <w:numPr>
          <w:ilvl w:val="0"/>
          <w:numId w:val="6"/>
        </w:numPr>
        <w:bidi w:val="0"/>
        <w:rPr>
          <w:rFonts w:ascii="Calibri" w:hAnsi="Calibri" w:cs="Arial"/>
          <w:sz w:val="24"/>
          <w:szCs w:val="24"/>
        </w:rPr>
      </w:pPr>
      <w:proofErr w:type="spellStart"/>
      <w:r w:rsidRPr="00E83253">
        <w:rPr>
          <w:rFonts w:ascii="Calibri" w:hAnsi="Calibri" w:cs="Arial"/>
          <w:sz w:val="24"/>
          <w:szCs w:val="24"/>
        </w:rPr>
        <w:t>Mastricht</w:t>
      </w:r>
      <w:proofErr w:type="spellEnd"/>
      <w:r w:rsidRPr="00E83253">
        <w:rPr>
          <w:rFonts w:ascii="Calibri" w:hAnsi="Calibri" w:cs="Arial"/>
          <w:sz w:val="24"/>
          <w:szCs w:val="24"/>
        </w:rPr>
        <w:t xml:space="preserve"> Management MBA at Jeddah Chamber of Commerce 2001</w:t>
      </w:r>
    </w:p>
    <w:p w:rsidR="00E83253" w:rsidRPr="00E83253" w:rsidRDefault="00E83253" w:rsidP="009D2415">
      <w:pPr>
        <w:numPr>
          <w:ilvl w:val="0"/>
          <w:numId w:val="6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>Arabian Academy of Management Sciences Master Program – 1998</w:t>
      </w:r>
    </w:p>
    <w:p w:rsidR="00E83253" w:rsidRPr="00E83253" w:rsidRDefault="00E83253" w:rsidP="009D2415">
      <w:pPr>
        <w:numPr>
          <w:ilvl w:val="0"/>
          <w:numId w:val="6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>University of Sunderland MS Management Program – 1992</w:t>
      </w:r>
    </w:p>
    <w:p w:rsidR="00E83253" w:rsidRPr="00E83253" w:rsidRDefault="00E83253" w:rsidP="009D2415">
      <w:pPr>
        <w:numPr>
          <w:ilvl w:val="0"/>
          <w:numId w:val="6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 xml:space="preserve">Gave briefings at the International Briefing Center – </w:t>
      </w:r>
      <w:proofErr w:type="spellStart"/>
      <w:r w:rsidRPr="00E83253">
        <w:rPr>
          <w:rFonts w:ascii="Calibri" w:hAnsi="Calibri" w:cs="Arial"/>
          <w:sz w:val="24"/>
          <w:szCs w:val="24"/>
        </w:rPr>
        <w:t>Farnham</w:t>
      </w:r>
      <w:proofErr w:type="spellEnd"/>
      <w:r w:rsidRPr="00E83253">
        <w:rPr>
          <w:rFonts w:ascii="Calibri" w:hAnsi="Calibri" w:cs="Arial"/>
          <w:sz w:val="24"/>
          <w:szCs w:val="24"/>
        </w:rPr>
        <w:t xml:space="preserve"> Castel, GB 1982 to 1984</w:t>
      </w:r>
    </w:p>
    <w:p w:rsidR="009D2415" w:rsidRDefault="009D2415" w:rsidP="00E83253">
      <w:pPr>
        <w:bidi w:val="0"/>
        <w:rPr>
          <w:rFonts w:ascii="Calibri" w:hAnsi="Calibri" w:cs="Arial"/>
          <w:sz w:val="24"/>
          <w:szCs w:val="24"/>
        </w:rPr>
      </w:pPr>
    </w:p>
    <w:p w:rsidR="00EE77B9" w:rsidRDefault="00EE77B9" w:rsidP="009D2415">
      <w:pPr>
        <w:bidi w:val="0"/>
        <w:rPr>
          <w:rFonts w:ascii="Calibri" w:hAnsi="Calibri" w:cs="Arial"/>
          <w:b/>
          <w:bCs/>
          <w:sz w:val="24"/>
          <w:szCs w:val="24"/>
        </w:rPr>
      </w:pPr>
    </w:p>
    <w:p w:rsidR="00C37725" w:rsidRDefault="00C37725" w:rsidP="00EE77B9">
      <w:pPr>
        <w:bidi w:val="0"/>
        <w:rPr>
          <w:rFonts w:ascii="Calibri" w:hAnsi="Calibri" w:cs="Arial"/>
          <w:b/>
          <w:bCs/>
          <w:sz w:val="24"/>
          <w:szCs w:val="24"/>
        </w:rPr>
      </w:pPr>
    </w:p>
    <w:p w:rsidR="009D2415" w:rsidRDefault="009D2415" w:rsidP="00C37725">
      <w:pPr>
        <w:bidi w:val="0"/>
        <w:rPr>
          <w:rFonts w:ascii="Calibri" w:hAnsi="Calibri" w:cs="Arial"/>
          <w:b/>
          <w:bCs/>
          <w:sz w:val="24"/>
          <w:szCs w:val="24"/>
        </w:rPr>
      </w:pPr>
      <w:r w:rsidRPr="009D2415">
        <w:rPr>
          <w:rFonts w:ascii="Calibri" w:hAnsi="Calibri" w:cs="Arial"/>
          <w:b/>
          <w:bCs/>
          <w:sz w:val="24"/>
          <w:szCs w:val="24"/>
        </w:rPr>
        <w:t xml:space="preserve">Conference </w:t>
      </w:r>
      <w:r>
        <w:rPr>
          <w:rFonts w:ascii="Calibri" w:hAnsi="Calibri" w:cs="Arial"/>
          <w:b/>
          <w:bCs/>
          <w:sz w:val="24"/>
          <w:szCs w:val="24"/>
        </w:rPr>
        <w:t>A</w:t>
      </w:r>
      <w:r w:rsidRPr="009D2415">
        <w:rPr>
          <w:rFonts w:ascii="Calibri" w:hAnsi="Calibri" w:cs="Arial"/>
          <w:b/>
          <w:bCs/>
          <w:sz w:val="24"/>
          <w:szCs w:val="24"/>
        </w:rPr>
        <w:t>ttended</w:t>
      </w:r>
      <w:r w:rsidR="00E83253" w:rsidRPr="009D2415">
        <w:rPr>
          <w:rFonts w:ascii="Calibri" w:hAnsi="Calibri" w:cs="Arial"/>
          <w:b/>
          <w:bCs/>
          <w:sz w:val="24"/>
          <w:szCs w:val="24"/>
        </w:rPr>
        <w:t>:</w:t>
      </w:r>
    </w:p>
    <w:p w:rsidR="00EE77B9" w:rsidRDefault="00EE77B9" w:rsidP="00EE77B9">
      <w:pPr>
        <w:bidi w:val="0"/>
        <w:rPr>
          <w:rFonts w:ascii="Calibri" w:hAnsi="Calibri" w:cs="Arial"/>
          <w:b/>
          <w:bCs/>
          <w:sz w:val="24"/>
          <w:szCs w:val="24"/>
        </w:rPr>
      </w:pPr>
    </w:p>
    <w:p w:rsidR="00E83253" w:rsidRPr="009D2415" w:rsidRDefault="00E83253" w:rsidP="009D2415">
      <w:pPr>
        <w:numPr>
          <w:ilvl w:val="0"/>
          <w:numId w:val="7"/>
        </w:numPr>
        <w:bidi w:val="0"/>
        <w:rPr>
          <w:rFonts w:ascii="Calibri" w:hAnsi="Calibri" w:cs="Arial"/>
          <w:b/>
          <w:bCs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>Academy of Management Conference in Denver – Colorado in August 2002</w:t>
      </w:r>
    </w:p>
    <w:p w:rsidR="00E83253" w:rsidRPr="00E83253" w:rsidRDefault="00E83253" w:rsidP="009D2415">
      <w:pPr>
        <w:numPr>
          <w:ilvl w:val="0"/>
          <w:numId w:val="7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>Arab League Conference on the Future of Business Colleges – 1999</w:t>
      </w:r>
    </w:p>
    <w:p w:rsidR="00E83253" w:rsidRPr="00E83253" w:rsidRDefault="00E83253" w:rsidP="009D2415">
      <w:pPr>
        <w:numPr>
          <w:ilvl w:val="0"/>
          <w:numId w:val="7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>AOM (American Academy of Management) – 1998</w:t>
      </w:r>
    </w:p>
    <w:p w:rsidR="00E83253" w:rsidRPr="00E83253" w:rsidRDefault="00E83253" w:rsidP="009D2415">
      <w:pPr>
        <w:numPr>
          <w:ilvl w:val="0"/>
          <w:numId w:val="7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>ASTD (American Society for Training and Development) in New Orleans, Louisiana USA</w:t>
      </w:r>
    </w:p>
    <w:p w:rsidR="00E83253" w:rsidRPr="00E83253" w:rsidRDefault="00E83253" w:rsidP="00E83253">
      <w:pPr>
        <w:bidi w:val="0"/>
        <w:rPr>
          <w:rFonts w:ascii="Calibri" w:hAnsi="Calibri" w:cs="Arial"/>
          <w:sz w:val="24"/>
          <w:szCs w:val="24"/>
          <w:rtl/>
        </w:rPr>
      </w:pPr>
      <w:r w:rsidRPr="00E83253">
        <w:rPr>
          <w:rFonts w:ascii="Calibri" w:hAnsi="Calibri" w:cs="Arial"/>
          <w:sz w:val="24"/>
          <w:szCs w:val="24"/>
        </w:rPr>
        <w:t xml:space="preserve"> </w:t>
      </w:r>
    </w:p>
    <w:p w:rsidR="00C37725" w:rsidRDefault="00C37725" w:rsidP="00E83253">
      <w:pPr>
        <w:bidi w:val="0"/>
        <w:rPr>
          <w:rFonts w:ascii="Calibri" w:hAnsi="Calibri" w:cs="Arial"/>
          <w:b/>
          <w:bCs/>
          <w:sz w:val="24"/>
          <w:szCs w:val="24"/>
        </w:rPr>
      </w:pPr>
    </w:p>
    <w:p w:rsidR="00E83253" w:rsidRDefault="00277C64" w:rsidP="00C37725">
      <w:pPr>
        <w:bidi w:val="0"/>
        <w:rPr>
          <w:rFonts w:ascii="Calibri" w:hAnsi="Calibri" w:cs="Arial"/>
          <w:b/>
          <w:bCs/>
          <w:sz w:val="24"/>
          <w:szCs w:val="24"/>
        </w:rPr>
      </w:pPr>
      <w:r w:rsidRPr="00277C64">
        <w:rPr>
          <w:rFonts w:ascii="Calibri" w:hAnsi="Calibri" w:cs="Arial"/>
          <w:b/>
          <w:bCs/>
          <w:sz w:val="24"/>
          <w:szCs w:val="24"/>
        </w:rPr>
        <w:t>Researchers</w:t>
      </w:r>
      <w:r w:rsidR="00E83253" w:rsidRPr="00277C64"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277C64">
        <w:rPr>
          <w:rFonts w:ascii="Calibri" w:hAnsi="Calibri" w:cs="Arial"/>
          <w:b/>
          <w:bCs/>
          <w:sz w:val="24"/>
          <w:szCs w:val="24"/>
        </w:rPr>
        <w:t>Conducted:</w:t>
      </w:r>
    </w:p>
    <w:p w:rsidR="00EE77B9" w:rsidRPr="00277C64" w:rsidRDefault="00EE77B9" w:rsidP="00EE77B9">
      <w:pPr>
        <w:bidi w:val="0"/>
        <w:rPr>
          <w:rFonts w:ascii="Calibri" w:hAnsi="Calibri" w:cs="Arial"/>
          <w:b/>
          <w:bCs/>
          <w:sz w:val="24"/>
          <w:szCs w:val="24"/>
        </w:rPr>
      </w:pPr>
    </w:p>
    <w:p w:rsidR="00E83253" w:rsidRPr="00E83253" w:rsidRDefault="00E83253" w:rsidP="00277C64">
      <w:pPr>
        <w:numPr>
          <w:ilvl w:val="0"/>
          <w:numId w:val="8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 xml:space="preserve">The Role of the private sector in </w:t>
      </w:r>
      <w:proofErr w:type="gramStart"/>
      <w:r w:rsidRPr="00E83253">
        <w:rPr>
          <w:rFonts w:ascii="Calibri" w:hAnsi="Calibri" w:cs="Arial"/>
          <w:sz w:val="24"/>
          <w:szCs w:val="24"/>
        </w:rPr>
        <w:t>Skills  Development</w:t>
      </w:r>
      <w:proofErr w:type="gramEnd"/>
      <w:r w:rsidRPr="00E83253">
        <w:rPr>
          <w:rFonts w:ascii="Calibri" w:hAnsi="Calibri" w:cs="Arial"/>
          <w:sz w:val="24"/>
          <w:szCs w:val="24"/>
        </w:rPr>
        <w:t>.</w:t>
      </w:r>
    </w:p>
    <w:p w:rsidR="00E83253" w:rsidRPr="00E83253" w:rsidRDefault="00E83253" w:rsidP="00277C64">
      <w:pPr>
        <w:numPr>
          <w:ilvl w:val="0"/>
          <w:numId w:val="8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 xml:space="preserve">Licensing as a form of Technology Transfer (joint with Dr Jeffry &amp; </w:t>
      </w:r>
      <w:proofErr w:type="spellStart"/>
      <w:r w:rsidRPr="00E83253">
        <w:rPr>
          <w:rFonts w:ascii="Calibri" w:hAnsi="Calibri" w:cs="Arial"/>
          <w:sz w:val="24"/>
          <w:szCs w:val="24"/>
        </w:rPr>
        <w:t>Yaghmur</w:t>
      </w:r>
      <w:proofErr w:type="spellEnd"/>
      <w:r w:rsidRPr="00E83253">
        <w:rPr>
          <w:rFonts w:ascii="Calibri" w:hAnsi="Calibri" w:cs="Arial"/>
          <w:sz w:val="24"/>
          <w:szCs w:val="24"/>
        </w:rPr>
        <w:t>)</w:t>
      </w:r>
    </w:p>
    <w:p w:rsidR="00E83253" w:rsidRPr="00E83253" w:rsidRDefault="00E83253" w:rsidP="00277C64">
      <w:pPr>
        <w:numPr>
          <w:ilvl w:val="0"/>
          <w:numId w:val="8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 xml:space="preserve">Quality of data &amp; Use of Information Technology in the Saudi Share holder Companies (joint with Jeffry &amp; </w:t>
      </w:r>
      <w:proofErr w:type="spellStart"/>
      <w:r w:rsidRPr="00E83253">
        <w:rPr>
          <w:rFonts w:ascii="Calibri" w:hAnsi="Calibri" w:cs="Arial"/>
          <w:sz w:val="24"/>
          <w:szCs w:val="24"/>
        </w:rPr>
        <w:t>Yaghmur</w:t>
      </w:r>
      <w:proofErr w:type="spellEnd"/>
      <w:r w:rsidRPr="00E83253">
        <w:rPr>
          <w:rFonts w:ascii="Calibri" w:hAnsi="Calibri" w:cs="Arial"/>
          <w:sz w:val="24"/>
          <w:szCs w:val="24"/>
        </w:rPr>
        <w:t xml:space="preserve"> &amp; </w:t>
      </w:r>
      <w:proofErr w:type="spellStart"/>
      <w:r w:rsidRPr="00E83253">
        <w:rPr>
          <w:rFonts w:ascii="Calibri" w:hAnsi="Calibri" w:cs="Arial"/>
          <w:sz w:val="24"/>
          <w:szCs w:val="24"/>
        </w:rPr>
        <w:t>Bashikh</w:t>
      </w:r>
      <w:proofErr w:type="spellEnd"/>
      <w:r w:rsidRPr="00E83253">
        <w:rPr>
          <w:rFonts w:ascii="Calibri" w:hAnsi="Calibri" w:cs="Arial"/>
          <w:sz w:val="24"/>
          <w:szCs w:val="24"/>
        </w:rPr>
        <w:t xml:space="preserve"> 2003, IKSU)</w:t>
      </w:r>
    </w:p>
    <w:p w:rsidR="00E83253" w:rsidRPr="00E83253" w:rsidRDefault="00E83253" w:rsidP="00E83253">
      <w:pPr>
        <w:bidi w:val="0"/>
        <w:rPr>
          <w:rFonts w:ascii="Calibri" w:hAnsi="Calibri" w:cs="Arial"/>
          <w:sz w:val="24"/>
          <w:szCs w:val="24"/>
          <w:rtl/>
        </w:rPr>
      </w:pPr>
      <w:r w:rsidRPr="00E83253">
        <w:rPr>
          <w:rFonts w:ascii="Calibri" w:hAnsi="Calibri" w:cs="Arial"/>
          <w:sz w:val="24"/>
          <w:szCs w:val="24"/>
        </w:rPr>
        <w:t xml:space="preserve"> </w:t>
      </w:r>
    </w:p>
    <w:p w:rsidR="00C37725" w:rsidRDefault="00C37725" w:rsidP="00E83253">
      <w:pPr>
        <w:bidi w:val="0"/>
        <w:rPr>
          <w:rFonts w:ascii="Calibri" w:hAnsi="Calibri" w:cs="Arial"/>
          <w:b/>
          <w:bCs/>
          <w:sz w:val="24"/>
          <w:szCs w:val="24"/>
        </w:rPr>
      </w:pPr>
    </w:p>
    <w:p w:rsidR="00E83253" w:rsidRPr="00E83253" w:rsidRDefault="00277C64" w:rsidP="00C37725">
      <w:pPr>
        <w:bidi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Book(s)</w:t>
      </w:r>
      <w:r w:rsidR="00E83253" w:rsidRPr="00277C64">
        <w:rPr>
          <w:rFonts w:ascii="Calibri" w:hAnsi="Calibri" w:cs="Arial"/>
          <w:b/>
          <w:bCs/>
          <w:sz w:val="24"/>
          <w:szCs w:val="24"/>
        </w:rPr>
        <w:t>:</w:t>
      </w:r>
      <w:r w:rsidR="00E83253" w:rsidRPr="00E83253">
        <w:rPr>
          <w:rFonts w:ascii="Calibri" w:hAnsi="Calibri" w:cs="Arial"/>
          <w:sz w:val="24"/>
          <w:szCs w:val="24"/>
        </w:rPr>
        <w:t xml:space="preserve"> Now Directions in Management (joint authorship with Dr’ </w:t>
      </w:r>
      <w:proofErr w:type="spellStart"/>
      <w:r w:rsidR="00E83253" w:rsidRPr="00E83253">
        <w:rPr>
          <w:rFonts w:ascii="Calibri" w:hAnsi="Calibri" w:cs="Arial"/>
          <w:sz w:val="24"/>
          <w:szCs w:val="24"/>
        </w:rPr>
        <w:t>Sabbab</w:t>
      </w:r>
      <w:proofErr w:type="spellEnd"/>
      <w:r w:rsidR="00E83253" w:rsidRPr="00E83253">
        <w:rPr>
          <w:rFonts w:ascii="Calibri" w:hAnsi="Calibri" w:cs="Arial"/>
          <w:sz w:val="24"/>
          <w:szCs w:val="24"/>
        </w:rPr>
        <w:t xml:space="preserve">, </w:t>
      </w:r>
      <w:proofErr w:type="spellStart"/>
      <w:r w:rsidR="00E83253" w:rsidRPr="00E83253">
        <w:rPr>
          <w:rFonts w:ascii="Calibri" w:hAnsi="Calibri" w:cs="Arial"/>
          <w:sz w:val="24"/>
          <w:szCs w:val="24"/>
        </w:rPr>
        <w:t>Diyab</w:t>
      </w:r>
      <w:proofErr w:type="spellEnd"/>
      <w:r w:rsidR="00E83253" w:rsidRPr="00E83253">
        <w:rPr>
          <w:rFonts w:ascii="Calibri" w:hAnsi="Calibri" w:cs="Arial"/>
          <w:sz w:val="24"/>
          <w:szCs w:val="24"/>
        </w:rPr>
        <w:t xml:space="preserve"> &amp; </w:t>
      </w:r>
      <w:proofErr w:type="spellStart"/>
      <w:r w:rsidR="00E83253" w:rsidRPr="00E83253">
        <w:rPr>
          <w:rFonts w:ascii="Calibri" w:hAnsi="Calibri" w:cs="Arial"/>
          <w:sz w:val="24"/>
          <w:szCs w:val="24"/>
        </w:rPr>
        <w:t>Ghulam</w:t>
      </w:r>
      <w:proofErr w:type="spellEnd"/>
      <w:r w:rsidR="00E83253" w:rsidRPr="00E83253">
        <w:rPr>
          <w:rFonts w:ascii="Calibri" w:hAnsi="Calibri" w:cs="Arial"/>
          <w:sz w:val="24"/>
          <w:szCs w:val="24"/>
        </w:rPr>
        <w:t xml:space="preserve"> – 2004).</w:t>
      </w:r>
    </w:p>
    <w:p w:rsidR="00E83253" w:rsidRPr="00E83253" w:rsidRDefault="00E83253" w:rsidP="00E83253">
      <w:pPr>
        <w:bidi w:val="0"/>
        <w:rPr>
          <w:rFonts w:ascii="Calibri" w:hAnsi="Calibri" w:cs="Arial"/>
          <w:sz w:val="24"/>
          <w:szCs w:val="24"/>
          <w:rtl/>
        </w:rPr>
      </w:pPr>
      <w:r w:rsidRPr="00E83253">
        <w:rPr>
          <w:rFonts w:ascii="Calibri" w:hAnsi="Calibri" w:cs="Arial"/>
          <w:sz w:val="24"/>
          <w:szCs w:val="24"/>
        </w:rPr>
        <w:tab/>
      </w:r>
    </w:p>
    <w:p w:rsidR="00E83253" w:rsidRPr="00E83253" w:rsidRDefault="00E83253" w:rsidP="00E83253">
      <w:pPr>
        <w:bidi w:val="0"/>
        <w:rPr>
          <w:rFonts w:ascii="Calibri" w:hAnsi="Calibri" w:cs="Arial"/>
          <w:sz w:val="24"/>
          <w:szCs w:val="24"/>
          <w:rtl/>
        </w:rPr>
      </w:pPr>
    </w:p>
    <w:p w:rsidR="00C37725" w:rsidRDefault="00C37725" w:rsidP="00E83253">
      <w:pPr>
        <w:bidi w:val="0"/>
        <w:rPr>
          <w:rFonts w:ascii="Calibri" w:hAnsi="Calibri" w:cs="Arial"/>
          <w:b/>
          <w:bCs/>
          <w:sz w:val="24"/>
          <w:szCs w:val="24"/>
        </w:rPr>
      </w:pPr>
    </w:p>
    <w:p w:rsidR="00EE77B9" w:rsidRDefault="00E83253" w:rsidP="00C37725">
      <w:pPr>
        <w:bidi w:val="0"/>
        <w:rPr>
          <w:rFonts w:ascii="Calibri" w:hAnsi="Calibri" w:cs="Arial"/>
          <w:sz w:val="24"/>
          <w:szCs w:val="24"/>
        </w:rPr>
      </w:pPr>
      <w:r w:rsidRPr="00277C64">
        <w:rPr>
          <w:rFonts w:ascii="Calibri" w:hAnsi="Calibri" w:cs="Arial"/>
          <w:b/>
          <w:bCs/>
          <w:sz w:val="24"/>
          <w:szCs w:val="24"/>
        </w:rPr>
        <w:t xml:space="preserve">Area of </w:t>
      </w:r>
      <w:r w:rsidR="00277C64" w:rsidRPr="00277C64">
        <w:rPr>
          <w:rFonts w:ascii="Calibri" w:hAnsi="Calibri" w:cs="Arial"/>
          <w:b/>
          <w:bCs/>
          <w:sz w:val="24"/>
          <w:szCs w:val="24"/>
        </w:rPr>
        <w:t>Concentration:</w:t>
      </w:r>
    </w:p>
    <w:p w:rsidR="00277C64" w:rsidRDefault="00E83253" w:rsidP="00EE77B9">
      <w:p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ab/>
      </w:r>
    </w:p>
    <w:p w:rsidR="00E83253" w:rsidRPr="00E83253" w:rsidRDefault="00E83253" w:rsidP="00277C64">
      <w:pPr>
        <w:numPr>
          <w:ilvl w:val="0"/>
          <w:numId w:val="9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 xml:space="preserve">Industrial relations with emphasis on Strategic </w:t>
      </w:r>
    </w:p>
    <w:p w:rsidR="00E83253" w:rsidRPr="00E83253" w:rsidRDefault="00E83253" w:rsidP="00277C64">
      <w:pPr>
        <w:numPr>
          <w:ilvl w:val="0"/>
          <w:numId w:val="9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 xml:space="preserve">Allocation of Human Resources, </w:t>
      </w:r>
    </w:p>
    <w:p w:rsidR="00E83253" w:rsidRPr="00E83253" w:rsidRDefault="00E83253" w:rsidP="00277C64">
      <w:pPr>
        <w:numPr>
          <w:ilvl w:val="0"/>
          <w:numId w:val="9"/>
        </w:numPr>
        <w:bidi w:val="0"/>
        <w:rPr>
          <w:rFonts w:ascii="Calibri" w:hAnsi="Calibri" w:cs="Arial"/>
          <w:sz w:val="24"/>
          <w:szCs w:val="24"/>
        </w:rPr>
      </w:pPr>
      <w:r w:rsidRPr="00E83253">
        <w:rPr>
          <w:rFonts w:ascii="Calibri" w:hAnsi="Calibri" w:cs="Arial"/>
          <w:sz w:val="24"/>
          <w:szCs w:val="24"/>
        </w:rPr>
        <w:t>MNC’s &amp; International Trade</w:t>
      </w:r>
    </w:p>
    <w:p w:rsidR="00E83253" w:rsidRPr="00E83253" w:rsidRDefault="00E83253" w:rsidP="00E83253">
      <w:pPr>
        <w:bidi w:val="0"/>
        <w:rPr>
          <w:rFonts w:ascii="Calibri" w:hAnsi="Calibri" w:cs="Arial"/>
          <w:sz w:val="24"/>
          <w:szCs w:val="24"/>
          <w:rtl/>
        </w:rPr>
      </w:pPr>
      <w:r w:rsidRPr="00E83253">
        <w:rPr>
          <w:rFonts w:ascii="Calibri" w:hAnsi="Calibri" w:cs="Arial"/>
          <w:sz w:val="24"/>
          <w:szCs w:val="24"/>
        </w:rPr>
        <w:t xml:space="preserve"> </w:t>
      </w:r>
    </w:p>
    <w:sectPr w:rsidR="00E83253" w:rsidRPr="00E83253" w:rsidSect="006959A0">
      <w:pgSz w:w="11906" w:h="16838"/>
      <w:pgMar w:top="1260" w:right="1466" w:bottom="1440" w:left="135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+1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8ED"/>
    <w:multiLevelType w:val="hybridMultilevel"/>
    <w:tmpl w:val="F90259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975BC"/>
    <w:multiLevelType w:val="hybridMultilevel"/>
    <w:tmpl w:val="B23E9F24"/>
    <w:lvl w:ilvl="0" w:tplc="BD8C37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D7C64"/>
    <w:multiLevelType w:val="hybridMultilevel"/>
    <w:tmpl w:val="7FF8E66E"/>
    <w:lvl w:ilvl="0" w:tplc="EC1A1FA0">
      <w:start w:val="7"/>
      <w:numFmt w:val="bullet"/>
      <w:lvlText w:val="-"/>
      <w:lvlJc w:val="left"/>
      <w:pPr>
        <w:ind w:left="720" w:hanging="360"/>
      </w:pPr>
      <w:rPr>
        <w:rFonts w:ascii="Arial+1" w:eastAsia="Times New Roman" w:hAnsi="Times New Roman" w:cs="Simplified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3416EE"/>
    <w:multiLevelType w:val="hybridMultilevel"/>
    <w:tmpl w:val="B2FCE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64710"/>
    <w:multiLevelType w:val="hybridMultilevel"/>
    <w:tmpl w:val="E650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91FAE"/>
    <w:multiLevelType w:val="hybridMultilevel"/>
    <w:tmpl w:val="F70C0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4D7BCA"/>
    <w:multiLevelType w:val="hybridMultilevel"/>
    <w:tmpl w:val="70C8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80DFE"/>
    <w:multiLevelType w:val="hybridMultilevel"/>
    <w:tmpl w:val="E396A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FD206B"/>
    <w:rsid w:val="00277246"/>
    <w:rsid w:val="00277C64"/>
    <w:rsid w:val="002D3F45"/>
    <w:rsid w:val="006959A0"/>
    <w:rsid w:val="00807DB5"/>
    <w:rsid w:val="008C5F54"/>
    <w:rsid w:val="009D2415"/>
    <w:rsid w:val="00A95508"/>
    <w:rsid w:val="00C37725"/>
    <w:rsid w:val="00E83253"/>
    <w:rsid w:val="00EA6B74"/>
    <w:rsid w:val="00EE77B9"/>
    <w:rsid w:val="00FD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206B"/>
    <w:pPr>
      <w:bidi/>
      <w:jc w:val="lowKashida"/>
    </w:pPr>
    <w:rPr>
      <w:rFonts w:cs="Simplified Arabic"/>
      <w:sz w:val="28"/>
      <w:szCs w:val="3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solistparagraph0">
    <w:name w:val="msolistparagraph"/>
    <w:basedOn w:val="Normal"/>
    <w:rsid w:val="00FD206B"/>
    <w:pPr>
      <w:ind w:left="720"/>
      <w:contextualSpacing/>
    </w:pPr>
  </w:style>
  <w:style w:type="table" w:customStyle="1" w:styleId="TableNormal1">
    <w:name w:val="Table Normal1"/>
    <w:semiHidden/>
    <w:rsid w:val="00FD206B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">
    <w:name w:val="Plain Text Char"/>
    <w:basedOn w:val="DefaultParagraphFont"/>
    <w:link w:val="PlainText"/>
    <w:locked/>
    <w:rsid w:val="00C37725"/>
    <w:rPr>
      <w:rFonts w:ascii="Courier New" w:hAnsi="Courier New"/>
      <w:lang w:val="en-GB"/>
    </w:rPr>
  </w:style>
  <w:style w:type="paragraph" w:styleId="PlainText">
    <w:name w:val="Plain Text"/>
    <w:basedOn w:val="Normal"/>
    <w:link w:val="PlainTextChar"/>
    <w:rsid w:val="00C37725"/>
    <w:pPr>
      <w:bidi w:val="0"/>
      <w:jc w:val="left"/>
    </w:pPr>
    <w:rPr>
      <w:rFonts w:ascii="Courier New" w:hAnsi="Courier New" w:cs="Times New Roman"/>
      <w:sz w:val="20"/>
      <w:szCs w:val="20"/>
      <w:lang w:val="en-GB" w:eastAsia="en-US"/>
    </w:rPr>
  </w:style>
  <w:style w:type="character" w:customStyle="1" w:styleId="PlainTextChar1">
    <w:name w:val="Plain Text Char1"/>
    <w:basedOn w:val="DefaultParagraphFont"/>
    <w:link w:val="PlainText"/>
    <w:rsid w:val="00C37725"/>
    <w:rPr>
      <w:rFonts w:ascii="Courier New" w:hAnsi="Courier New" w:cs="Courier New"/>
      <w:lang w:eastAsia="zh-CN"/>
    </w:rPr>
  </w:style>
  <w:style w:type="paragraph" w:styleId="Title">
    <w:name w:val="Title"/>
    <w:basedOn w:val="Normal"/>
    <w:next w:val="Normal"/>
    <w:link w:val="TitleChar"/>
    <w:qFormat/>
    <w:rsid w:val="00A955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95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Name</vt:lpstr>
      <vt:lpstr>Name</vt:lpstr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][pikm</dc:creator>
  <cp:keywords/>
  <dc:description/>
  <cp:lastModifiedBy>Home</cp:lastModifiedBy>
  <cp:revision>2</cp:revision>
  <dcterms:created xsi:type="dcterms:W3CDTF">2011-06-05T23:20:00Z</dcterms:created>
  <dcterms:modified xsi:type="dcterms:W3CDTF">2011-06-05T23:20:00Z</dcterms:modified>
</cp:coreProperties>
</file>